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center"/>
        <w:rPr>
          <w:rFonts w:hint="default" w:ascii="Arial" w:hAnsi="Arial" w:cs="Arial"/>
          <w:b/>
          <w:i w:val="0"/>
          <w:caps w:val="0"/>
          <w:color w:val="000000" w:themeColor="text1"/>
          <w:spacing w:val="0"/>
          <w:sz w:val="32"/>
          <w:szCs w:val="32"/>
          <w14:textFill>
            <w14:solidFill>
              <w14:schemeClr w14:val="tx1"/>
            </w14:solidFill>
          </w14:textFill>
        </w:rPr>
      </w:pPr>
      <w:r>
        <w:rPr>
          <w:rFonts w:hint="default" w:ascii="Arial" w:hAnsi="Arial" w:cs="Arial"/>
          <w:b/>
          <w:i w:val="0"/>
          <w:caps w:val="0"/>
          <w:color w:val="000000" w:themeColor="text1"/>
          <w:spacing w:val="0"/>
          <w:sz w:val="32"/>
          <w:szCs w:val="32"/>
          <w14:textFill>
            <w14:solidFill>
              <w14:schemeClr w14:val="tx1"/>
            </w14:solidFill>
          </w14:textFill>
        </w:rPr>
        <w:t xml:space="preserve">Sweep frequency response analyzer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center"/>
        <w:rPr>
          <w:rFonts w:hint="default" w:ascii="Arial" w:hAnsi="Arial" w:cs="Arial"/>
          <w:b/>
          <w:i w:val="0"/>
          <w:caps w:val="0"/>
          <w:color w:val="00B0F0"/>
          <w:spacing w:val="0"/>
          <w:sz w:val="21"/>
          <w:szCs w:val="21"/>
        </w:rPr>
      </w:pPr>
      <w:bookmarkStart w:id="0" w:name="_GoBack"/>
      <w:r>
        <w:rPr>
          <w:rFonts w:hint="default" w:ascii="Arial" w:hAnsi="Arial" w:cs="Arial"/>
          <w:b/>
          <w:i w:val="0"/>
          <w:caps w:val="0"/>
          <w:color w:val="00B0F0"/>
          <w:spacing w:val="0"/>
          <w:sz w:val="21"/>
          <w:szCs w:val="21"/>
          <w:lang w:val="en-US" w:eastAsia="zh-CN"/>
        </w:rPr>
        <w:t>HM5010</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0"/>
        <w:jc w:val="left"/>
        <w:textAlignment w:val="baseline"/>
        <w:rPr>
          <w:rFonts w:hint="default" w:ascii="Arial" w:hAnsi="Arial" w:cs="Arial"/>
          <w:b/>
          <w:bCs/>
          <w:i w:val="0"/>
          <w:caps w:val="0"/>
          <w:color w:val="000000" w:themeColor="text1"/>
          <w:spacing w:val="0"/>
          <w:sz w:val="21"/>
          <w:szCs w:val="21"/>
          <w:vertAlign w:val="baseline"/>
          <w:lang w:val="en-US" w:eastAsia="zh-CN"/>
          <w14:textFill>
            <w14:solidFill>
              <w14:schemeClr w14:val="tx1"/>
            </w14:solidFill>
          </w14:textFill>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0"/>
        <w:jc w:val="left"/>
        <w:textAlignment w:val="baseline"/>
        <w:rPr>
          <w:rFonts w:hint="default" w:ascii="Arial" w:hAnsi="Arial" w:cs="Arial"/>
          <w:b/>
          <w:bCs/>
          <w:i w:val="0"/>
          <w:caps w:val="0"/>
          <w:color w:val="000000" w:themeColor="text1"/>
          <w:spacing w:val="0"/>
          <w:sz w:val="21"/>
          <w:szCs w:val="21"/>
          <w:vertAlign w:val="baseline"/>
          <w:lang w:val="en-US" w:eastAsia="zh-CN"/>
          <w14:textFill>
            <w14:solidFill>
              <w14:schemeClr w14:val="tx1"/>
            </w14:solidFill>
          </w14:textFill>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0"/>
        <w:jc w:val="left"/>
        <w:textAlignment w:val="baseline"/>
        <w:rPr>
          <w:rFonts w:hint="default" w:ascii="Arial" w:hAnsi="Arial" w:cs="Arial"/>
          <w:b/>
          <w:bCs/>
          <w:i w:val="0"/>
          <w:caps w:val="0"/>
          <w:color w:val="000000" w:themeColor="text1"/>
          <w:spacing w:val="0"/>
          <w:sz w:val="21"/>
          <w:szCs w:val="21"/>
          <w:vertAlign w:val="baseline"/>
          <w:lang w:val="en-US" w:eastAsia="zh-CN"/>
          <w14:textFill>
            <w14:solidFill>
              <w14:schemeClr w14:val="tx1"/>
            </w14:solidFill>
          </w14:textFill>
        </w:rPr>
      </w:pPr>
      <w:r>
        <w:rPr>
          <w:rFonts w:hint="default" w:ascii="Arial" w:hAnsi="Arial" w:cs="Arial"/>
          <w:b/>
          <w:bCs/>
          <w:i w:val="0"/>
          <w:caps w:val="0"/>
          <w:color w:val="000000" w:themeColor="text1"/>
          <w:spacing w:val="0"/>
          <w:sz w:val="21"/>
          <w:szCs w:val="21"/>
          <w:vertAlign w:val="baseline"/>
          <w:lang w:val="en-US" w:eastAsia="zh-CN"/>
          <w14:textFill>
            <w14:solidFill>
              <w14:schemeClr w14:val="tx1"/>
            </w14:solidFill>
          </w14:textFill>
        </w:rPr>
        <w:t>Advantage</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0"/>
        <w:jc w:val="left"/>
        <w:textAlignment w:val="baseline"/>
        <w:rPr>
          <w:rFonts w:hint="default" w:ascii="Arial" w:hAnsi="Arial" w:cs="Arial"/>
          <w:b w:val="0"/>
          <w:i w:val="0"/>
          <w:caps w:val="0"/>
          <w:color w:val="000000" w:themeColor="text1"/>
          <w:spacing w:val="0"/>
          <w:sz w:val="21"/>
          <w:szCs w:val="21"/>
          <w14:textFill>
            <w14:solidFill>
              <w14:schemeClr w14:val="tx1"/>
            </w14:solidFill>
          </w14:textFill>
        </w:rPr>
      </w:pPr>
      <w:r>
        <w:rPr>
          <w:rFonts w:hint="default" w:ascii="Arial" w:hAnsi="Arial" w:cs="Arial"/>
          <w:b w:val="0"/>
          <w:i w:val="0"/>
          <w:caps w:val="0"/>
          <w:color w:val="000000" w:themeColor="text1"/>
          <w:spacing w:val="0"/>
          <w:sz w:val="21"/>
          <w:szCs w:val="21"/>
          <w:vertAlign w:val="baseline"/>
          <w14:textFill>
            <w14:solidFill>
              <w14:schemeClr w14:val="tx1"/>
            </w14:solidFill>
          </w14:textFill>
        </w:rPr>
        <w:br w:type="textWrapping"/>
      </w:r>
      <w:r>
        <w:rPr>
          <w:rFonts w:hint="default" w:ascii="Arial" w:hAnsi="Arial" w:cs="Arial"/>
          <w:b w:val="0"/>
          <w:i w:val="0"/>
          <w:caps w:val="0"/>
          <w:color w:val="000000" w:themeColor="text1"/>
          <w:spacing w:val="0"/>
          <w:sz w:val="21"/>
          <w:szCs w:val="21"/>
          <w:vertAlign w:val="baseline"/>
          <w14:textFill>
            <w14:solidFill>
              <w14:schemeClr w14:val="tx1"/>
            </w14:solidFill>
          </w14:textFill>
        </w:rPr>
        <w:t>1, Using the advanced technical of DDS;</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0"/>
        <w:jc w:val="left"/>
        <w:textAlignment w:val="baseline"/>
        <w:rPr>
          <w:rFonts w:hint="default" w:ascii="Arial" w:hAnsi="Arial" w:cs="Arial"/>
          <w:b w:val="0"/>
          <w:i w:val="0"/>
          <w:caps w:val="0"/>
          <w:color w:val="000000" w:themeColor="text1"/>
          <w:spacing w:val="0"/>
          <w:sz w:val="21"/>
          <w:szCs w:val="21"/>
          <w14:textFill>
            <w14:solidFill>
              <w14:schemeClr w14:val="tx1"/>
            </w14:solidFill>
          </w14:textFill>
        </w:rPr>
      </w:pPr>
      <w:r>
        <w:rPr>
          <w:rFonts w:hint="default" w:ascii="Arial" w:hAnsi="Arial" w:cs="Arial"/>
          <w:b w:val="0"/>
          <w:i w:val="0"/>
          <w:caps w:val="0"/>
          <w:color w:val="000000" w:themeColor="text1"/>
          <w:spacing w:val="0"/>
          <w:sz w:val="21"/>
          <w:szCs w:val="21"/>
          <w:vertAlign w:val="baseline"/>
          <w14:textFill>
            <w14:solidFill>
              <w14:schemeClr w14:val="tx1"/>
            </w14:solidFill>
          </w14:textFill>
        </w:rPr>
        <w:t>2, Using the high speed and advanced microprocessor to design;</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0"/>
        <w:jc w:val="left"/>
        <w:textAlignment w:val="baseline"/>
        <w:rPr>
          <w:rFonts w:hint="default" w:ascii="Arial" w:hAnsi="Arial" w:cs="Arial"/>
          <w:b w:val="0"/>
          <w:i w:val="0"/>
          <w:caps w:val="0"/>
          <w:color w:val="000000" w:themeColor="text1"/>
          <w:spacing w:val="0"/>
          <w:sz w:val="21"/>
          <w:szCs w:val="21"/>
          <w14:textFill>
            <w14:solidFill>
              <w14:schemeClr w14:val="tx1"/>
            </w14:solidFill>
          </w14:textFill>
        </w:rPr>
      </w:pPr>
      <w:r>
        <w:rPr>
          <w:rFonts w:hint="default" w:ascii="Arial" w:hAnsi="Arial" w:cs="Arial"/>
          <w:b w:val="0"/>
          <w:i w:val="0"/>
          <w:caps w:val="0"/>
          <w:color w:val="000000" w:themeColor="text1"/>
          <w:spacing w:val="0"/>
          <w:sz w:val="21"/>
          <w:szCs w:val="21"/>
          <w:vertAlign w:val="baseline"/>
          <w14:textFill>
            <w14:solidFill>
              <w14:schemeClr w14:val="tx1"/>
            </w14:solidFill>
          </w14:textFill>
        </w:rPr>
        <w:t>3, Using double channels of AD chip of 16 bits;</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0"/>
        <w:jc w:val="left"/>
        <w:textAlignment w:val="baseline"/>
        <w:rPr>
          <w:rFonts w:hint="default" w:ascii="Arial" w:hAnsi="Arial" w:cs="Arial"/>
          <w:b w:val="0"/>
          <w:i w:val="0"/>
          <w:caps w:val="0"/>
          <w:color w:val="000000" w:themeColor="text1"/>
          <w:spacing w:val="0"/>
          <w:sz w:val="21"/>
          <w:szCs w:val="21"/>
          <w14:textFill>
            <w14:solidFill>
              <w14:schemeClr w14:val="tx1"/>
            </w14:solidFill>
          </w14:textFill>
        </w:rPr>
      </w:pPr>
      <w:r>
        <w:rPr>
          <w:rFonts w:hint="default" w:ascii="Arial" w:hAnsi="Arial" w:cs="Arial"/>
          <w:b w:val="0"/>
          <w:i w:val="0"/>
          <w:caps w:val="0"/>
          <w:color w:val="000000" w:themeColor="text1"/>
          <w:spacing w:val="0"/>
          <w:sz w:val="21"/>
          <w:szCs w:val="21"/>
          <w:vertAlign w:val="baseline"/>
          <w14:textFill>
            <w14:solidFill>
              <w14:schemeClr w14:val="tx1"/>
            </w14:solidFill>
          </w14:textFill>
        </w:rPr>
        <w:t>4, With seven inch LCD touch screen of which the brightness can be adjusted;</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0"/>
        <w:jc w:val="left"/>
        <w:textAlignment w:val="baseline"/>
        <w:rPr>
          <w:rFonts w:hint="default" w:ascii="Arial" w:hAnsi="Arial" w:cs="Arial"/>
          <w:b w:val="0"/>
          <w:i w:val="0"/>
          <w:caps w:val="0"/>
          <w:color w:val="000000" w:themeColor="text1"/>
          <w:spacing w:val="0"/>
          <w:sz w:val="21"/>
          <w:szCs w:val="21"/>
          <w14:textFill>
            <w14:solidFill>
              <w14:schemeClr w14:val="tx1"/>
            </w14:solidFill>
          </w14:textFill>
        </w:rPr>
      </w:pPr>
      <w:r>
        <w:rPr>
          <w:rFonts w:hint="default" w:ascii="Arial" w:hAnsi="Arial" w:cs="Arial"/>
          <w:b w:val="0"/>
          <w:i w:val="0"/>
          <w:caps w:val="0"/>
          <w:color w:val="000000" w:themeColor="text1"/>
          <w:spacing w:val="0"/>
          <w:sz w:val="21"/>
          <w:szCs w:val="21"/>
          <w:vertAlign w:val="baseline"/>
          <w14:textFill>
            <w14:solidFill>
              <w14:schemeClr w14:val="tx1"/>
            </w14:solidFill>
          </w14:textFill>
        </w:rPr>
        <w:t>5, With thermal printer of which the print thick can be adjusted;</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0"/>
        <w:jc w:val="left"/>
        <w:textAlignment w:val="baseline"/>
        <w:rPr>
          <w:rFonts w:hint="default" w:ascii="Arial" w:hAnsi="Arial" w:cs="Arial"/>
          <w:b w:val="0"/>
          <w:i w:val="0"/>
          <w:caps w:val="0"/>
          <w:color w:val="000000" w:themeColor="text1"/>
          <w:spacing w:val="0"/>
          <w:sz w:val="21"/>
          <w:szCs w:val="21"/>
          <w14:textFill>
            <w14:solidFill>
              <w14:schemeClr w14:val="tx1"/>
            </w14:solidFill>
          </w14:textFill>
        </w:rPr>
      </w:pPr>
      <w:r>
        <w:rPr>
          <w:rFonts w:hint="default" w:ascii="Arial" w:hAnsi="Arial" w:cs="Arial"/>
          <w:b w:val="0"/>
          <w:i w:val="0"/>
          <w:caps w:val="0"/>
          <w:color w:val="000000" w:themeColor="text1"/>
          <w:spacing w:val="0"/>
          <w:sz w:val="21"/>
          <w:szCs w:val="21"/>
          <w:vertAlign w:val="baseline"/>
          <w14:textFill>
            <w14:solidFill>
              <w14:schemeClr w14:val="tx1"/>
            </w14:solidFill>
          </w14:textFill>
        </w:rPr>
        <w:t>6, It could store one hundred and twenty groups of data, which could be read to current screen or upload to the PC;</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0"/>
        <w:jc w:val="left"/>
        <w:textAlignment w:val="baseline"/>
        <w:rPr>
          <w:rFonts w:hint="default" w:ascii="Arial" w:hAnsi="Arial" w:cs="Arial"/>
          <w:b w:val="0"/>
          <w:i w:val="0"/>
          <w:caps w:val="0"/>
          <w:color w:val="000000" w:themeColor="text1"/>
          <w:spacing w:val="0"/>
          <w:sz w:val="21"/>
          <w:szCs w:val="21"/>
          <w14:textFill>
            <w14:solidFill>
              <w14:schemeClr w14:val="tx1"/>
            </w14:solidFill>
          </w14:textFill>
        </w:rPr>
      </w:pPr>
      <w:r>
        <w:rPr>
          <w:rFonts w:hint="default" w:ascii="Arial" w:hAnsi="Arial" w:cs="Arial"/>
          <w:b w:val="0"/>
          <w:i w:val="0"/>
          <w:caps w:val="0"/>
          <w:color w:val="000000" w:themeColor="text1"/>
          <w:spacing w:val="0"/>
          <w:sz w:val="21"/>
          <w:szCs w:val="21"/>
          <w:vertAlign w:val="baseline"/>
          <w14:textFill>
            <w14:solidFill>
              <w14:schemeClr w14:val="tx1"/>
            </w14:solidFill>
          </w14:textFill>
        </w:rPr>
        <w:t>7, With PC software using which we could upload data ,test, analyze data, print data, or create word document;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0"/>
        <w:jc w:val="left"/>
        <w:textAlignment w:val="baseline"/>
        <w:rPr>
          <w:rFonts w:hint="default" w:ascii="Arial" w:hAnsi="Arial" w:cs="Arial"/>
          <w:b w:val="0"/>
          <w:i w:val="0"/>
          <w:caps w:val="0"/>
          <w:color w:val="000000" w:themeColor="text1"/>
          <w:spacing w:val="0"/>
          <w:sz w:val="21"/>
          <w:szCs w:val="21"/>
          <w14:textFill>
            <w14:solidFill>
              <w14:schemeClr w14:val="tx1"/>
            </w14:solidFill>
          </w14:textFill>
        </w:rPr>
      </w:pPr>
      <w:r>
        <w:rPr>
          <w:rFonts w:hint="default" w:ascii="Arial" w:hAnsi="Arial" w:cs="Arial"/>
          <w:b w:val="0"/>
          <w:i w:val="0"/>
          <w:caps w:val="0"/>
          <w:color w:val="000000" w:themeColor="text1"/>
          <w:spacing w:val="0"/>
          <w:sz w:val="21"/>
          <w:szCs w:val="21"/>
          <w:vertAlign w:val="baseline"/>
          <w14:textFill>
            <w14:solidFill>
              <w14:schemeClr w14:val="tx1"/>
            </w14:solidFill>
          </w14:textFill>
        </w:rPr>
        <w:t>8, Using USB2.0 to connect to the device;</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0"/>
        <w:jc w:val="left"/>
        <w:textAlignment w:val="baseline"/>
        <w:rPr>
          <w:rFonts w:hint="default" w:ascii="Arial" w:hAnsi="Arial" w:cs="Arial"/>
          <w:b w:val="0"/>
          <w:i w:val="0"/>
          <w:caps w:val="0"/>
          <w:color w:val="000000" w:themeColor="text1"/>
          <w:spacing w:val="0"/>
          <w:sz w:val="21"/>
          <w:szCs w:val="21"/>
          <w14:textFill>
            <w14:solidFill>
              <w14:schemeClr w14:val="tx1"/>
            </w14:solidFill>
          </w14:textFill>
        </w:rPr>
      </w:pPr>
      <w:r>
        <w:rPr>
          <w:rFonts w:hint="default" w:ascii="Arial" w:hAnsi="Arial" w:cs="Arial"/>
          <w:b w:val="0"/>
          <w:i w:val="0"/>
          <w:caps w:val="0"/>
          <w:color w:val="000000" w:themeColor="text1"/>
          <w:spacing w:val="0"/>
          <w:sz w:val="21"/>
          <w:szCs w:val="21"/>
          <w:vertAlign w:val="baseline"/>
          <w14:textFill>
            <w14:solidFill>
              <w14:schemeClr w14:val="tx1"/>
            </w14:solidFill>
          </w14:textFill>
        </w:rPr>
        <w:t>9, Tester dimension:31cm X 15cm X 15cm;</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0"/>
        <w:jc w:val="left"/>
        <w:textAlignment w:val="baseline"/>
        <w:rPr>
          <w:rFonts w:hint="default" w:ascii="Arial" w:hAnsi="Arial" w:cs="Arial"/>
          <w:b w:val="0"/>
          <w:i w:val="0"/>
          <w:caps w:val="0"/>
          <w:color w:val="000000" w:themeColor="text1"/>
          <w:spacing w:val="0"/>
          <w:sz w:val="21"/>
          <w:szCs w:val="21"/>
          <w14:textFill>
            <w14:solidFill>
              <w14:schemeClr w14:val="tx1"/>
            </w14:solidFill>
          </w14:textFill>
        </w:rPr>
      </w:pPr>
      <w:r>
        <w:rPr>
          <w:rFonts w:hint="default" w:ascii="Arial" w:hAnsi="Arial" w:cs="Arial"/>
          <w:b w:val="0"/>
          <w:i w:val="0"/>
          <w:caps w:val="0"/>
          <w:color w:val="000000" w:themeColor="text1"/>
          <w:spacing w:val="0"/>
          <w:sz w:val="21"/>
          <w:szCs w:val="21"/>
          <w:vertAlign w:val="baseline"/>
          <w14:textFill>
            <w14:solidFill>
              <w14:schemeClr w14:val="tx1"/>
            </w14:solidFill>
          </w14:textFill>
        </w:rPr>
        <w:t>10, Weight:4.0KG.</w:t>
      </w:r>
    </w:p>
    <w:p>
      <w:pPr>
        <w:rPr>
          <w:rFonts w:hint="default" w:ascii="Arial" w:hAnsi="Arial" w:cs="Arial"/>
          <w:color w:val="000000" w:themeColor="text1"/>
          <w:sz w:val="21"/>
          <w:szCs w:val="21"/>
          <w14:textFill>
            <w14:solidFill>
              <w14:schemeClr w14:val="tx1"/>
            </w14:solidFill>
          </w14:textFill>
        </w:rPr>
      </w:pPr>
    </w:p>
    <w:p>
      <w:pPr>
        <w:rPr>
          <w:rFonts w:hint="default" w:ascii="Arial" w:hAnsi="Arial" w:cs="Arial"/>
          <w:color w:val="000000" w:themeColor="text1"/>
          <w:sz w:val="21"/>
          <w:szCs w:val="21"/>
          <w14:textFill>
            <w14:solidFill>
              <w14:schemeClr w14:val="tx1"/>
            </w14:solidFill>
          </w14:textFill>
        </w:rPr>
      </w:pPr>
    </w:p>
    <w:p>
      <w:pPr>
        <w:rPr>
          <w:rFonts w:hint="default" w:ascii="Arial" w:hAnsi="Arial" w:cs="Arial"/>
          <w:b/>
          <w:bCs/>
          <w:color w:val="000000" w:themeColor="text1"/>
          <w:sz w:val="21"/>
          <w:szCs w:val="21"/>
          <w14:textFill>
            <w14:solidFill>
              <w14:schemeClr w14:val="tx1"/>
            </w14:solidFill>
          </w14:textFill>
        </w:rPr>
      </w:pPr>
      <w:r>
        <w:rPr>
          <w:rFonts w:hint="default" w:ascii="Arial" w:hAnsi="Arial" w:cs="Arial"/>
          <w:b/>
          <w:bCs/>
          <w:color w:val="000000" w:themeColor="text1"/>
          <w:sz w:val="21"/>
          <w:szCs w:val="21"/>
          <w14:textFill>
            <w14:solidFill>
              <w14:schemeClr w14:val="tx1"/>
            </w14:solidFill>
          </w14:textFill>
        </w:rPr>
        <w:t>Use characteristics</w:t>
      </w:r>
    </w:p>
    <w:p>
      <w:pPr>
        <w:rPr>
          <w:rFonts w:hint="default" w:ascii="Arial" w:hAnsi="Arial" w:cs="Arial"/>
          <w:b/>
          <w:bCs/>
          <w:color w:val="000000" w:themeColor="text1"/>
          <w:sz w:val="21"/>
          <w:szCs w:val="21"/>
          <w14:textFill>
            <w14:solidFill>
              <w14:schemeClr w14:val="tx1"/>
            </w14:solidFill>
          </w14:textFill>
        </w:rPr>
      </w:pPr>
    </w:p>
    <w:p>
      <w:pPr>
        <w:numPr>
          <w:ilvl w:val="0"/>
          <w:numId w:val="1"/>
        </w:numPr>
        <w:rPr>
          <w:rFonts w:hint="default" w:ascii="Arial" w:hAnsi="Arial" w:cs="Arial"/>
          <w:color w:val="000000" w:themeColor="text1"/>
          <w:sz w:val="21"/>
          <w:szCs w:val="21"/>
          <w14:textFill>
            <w14:solidFill>
              <w14:schemeClr w14:val="tx1"/>
            </w14:solidFill>
          </w14:textFill>
        </w:rPr>
      </w:pPr>
      <w:r>
        <w:rPr>
          <w:rFonts w:hint="default" w:ascii="Arial" w:hAnsi="Arial" w:cs="Arial"/>
          <w:color w:val="000000" w:themeColor="text1"/>
          <w:sz w:val="21"/>
          <w:szCs w:val="21"/>
          <w:lang w:val="en-US" w:eastAsia="zh-CN"/>
          <w14:textFill>
            <w14:solidFill>
              <w14:schemeClr w14:val="tx1"/>
            </w14:solidFill>
          </w14:textFill>
        </w:rPr>
        <w:t>T</w:t>
      </w:r>
      <w:r>
        <w:rPr>
          <w:rFonts w:hint="default" w:ascii="Arial" w:hAnsi="Arial" w:cs="Arial"/>
          <w:color w:val="000000" w:themeColor="text1"/>
          <w:sz w:val="21"/>
          <w:szCs w:val="21"/>
          <w14:textFill>
            <w14:solidFill>
              <w14:schemeClr w14:val="tx1"/>
            </w14:solidFill>
          </w14:textFill>
        </w:rPr>
        <w:t>ransformer winding deformation tester consists of measurement part and analysis software part. The measurement part is high speed single chip microcomputer control, which is composed of signal generation and signal measurement. The measurement part is connected with the tablet computer by the wireless Bluetooth interface, without wiring, easy to use, and can also be connected with a tablet computer or a notebook computer by using the USB interface.</w:t>
      </w:r>
    </w:p>
    <w:p>
      <w:pPr>
        <w:numPr>
          <w:numId w:val="0"/>
        </w:numPr>
        <w:rPr>
          <w:rFonts w:hint="default" w:ascii="Arial" w:hAnsi="Arial" w:cs="Arial"/>
          <w:color w:val="000000" w:themeColor="text1"/>
          <w:sz w:val="21"/>
          <w:szCs w:val="21"/>
          <w14:textFill>
            <w14:solidFill>
              <w14:schemeClr w14:val="tx1"/>
            </w14:solidFill>
          </w14:textFill>
        </w:rPr>
      </w:pPr>
    </w:p>
    <w:p>
      <w:pPr>
        <w:numPr>
          <w:ilvl w:val="0"/>
          <w:numId w:val="1"/>
        </w:numPr>
        <w:rPr>
          <w:rFonts w:hint="default" w:ascii="Arial" w:hAnsi="Arial" w:cs="Arial"/>
          <w:color w:val="000000" w:themeColor="text1"/>
          <w:sz w:val="21"/>
          <w:szCs w:val="21"/>
          <w14:textFill>
            <w14:solidFill>
              <w14:schemeClr w14:val="tx1"/>
            </w14:solidFill>
          </w14:textFill>
        </w:rPr>
      </w:pPr>
      <w:r>
        <w:rPr>
          <w:rFonts w:hint="default" w:ascii="Arial" w:hAnsi="Arial" w:cs="Arial"/>
          <w:color w:val="000000" w:themeColor="text1"/>
          <w:sz w:val="21"/>
          <w:szCs w:val="21"/>
          <w:lang w:val="en-US" w:eastAsia="zh-CN"/>
          <w14:textFill>
            <w14:solidFill>
              <w14:schemeClr w14:val="tx1"/>
            </w14:solidFill>
          </w14:textFill>
        </w:rPr>
        <w:t>I</w:t>
      </w:r>
      <w:r>
        <w:rPr>
          <w:rFonts w:hint="default" w:ascii="Arial" w:hAnsi="Arial" w:cs="Arial"/>
          <w:color w:val="000000" w:themeColor="text1"/>
          <w:sz w:val="21"/>
          <w:szCs w:val="21"/>
          <w14:textFill>
            <w14:solidFill>
              <w14:schemeClr w14:val="tx1"/>
            </w14:solidFill>
          </w14:textFill>
        </w:rPr>
        <w:t>n the test process, only need to remove the transformer connection bus, without the transformer hanging cover, disassembly and completion of all tests.</w:t>
      </w:r>
    </w:p>
    <w:p>
      <w:pPr>
        <w:numPr>
          <w:numId w:val="0"/>
        </w:numPr>
        <w:rPr>
          <w:rFonts w:hint="default" w:ascii="Arial" w:hAnsi="Arial" w:cs="Arial"/>
          <w:color w:val="000000" w:themeColor="text1"/>
          <w:sz w:val="21"/>
          <w:szCs w:val="21"/>
          <w14:textFill>
            <w14:solidFill>
              <w14:schemeClr w14:val="tx1"/>
            </w14:solidFill>
          </w14:textFill>
        </w:rPr>
      </w:pPr>
    </w:p>
    <w:p>
      <w:pPr>
        <w:numPr>
          <w:ilvl w:val="0"/>
          <w:numId w:val="1"/>
        </w:numPr>
        <w:rPr>
          <w:rFonts w:hint="default" w:ascii="Arial" w:hAnsi="Arial" w:cs="Arial"/>
          <w:color w:val="000000" w:themeColor="text1"/>
          <w:sz w:val="21"/>
          <w:szCs w:val="21"/>
          <w14:textFill>
            <w14:solidFill>
              <w14:schemeClr w14:val="tx1"/>
            </w14:solidFill>
          </w14:textFill>
        </w:rPr>
      </w:pPr>
      <w:r>
        <w:rPr>
          <w:rFonts w:hint="default" w:ascii="Arial" w:hAnsi="Arial" w:cs="Arial"/>
          <w:color w:val="000000" w:themeColor="text1"/>
          <w:sz w:val="21"/>
          <w:szCs w:val="21"/>
          <w:lang w:val="en-US" w:eastAsia="zh-CN"/>
          <w14:textFill>
            <w14:solidFill>
              <w14:schemeClr w14:val="tx1"/>
            </w14:solidFill>
          </w14:textFill>
        </w:rPr>
        <w:t>I</w:t>
      </w:r>
      <w:r>
        <w:rPr>
          <w:rFonts w:hint="default" w:ascii="Arial" w:hAnsi="Arial" w:cs="Arial"/>
          <w:color w:val="000000" w:themeColor="text1"/>
          <w:sz w:val="21"/>
          <w:szCs w:val="21"/>
          <w14:textFill>
            <w14:solidFill>
              <w14:schemeClr w14:val="tx1"/>
            </w14:solidFill>
          </w14:textFill>
        </w:rPr>
        <w:t>nstruments have a variety of linear sweep frequency measurement frequency measurement system, linear sweep frequency measurement of scanning frequency up to 10MHz, frequency scanning interval can be divided into 0.25kHz, 0.5kHz and 1kHz, to provide more analysis of deformation of transformer.</w:t>
      </w:r>
    </w:p>
    <w:p>
      <w:pPr>
        <w:numPr>
          <w:numId w:val="0"/>
        </w:numPr>
        <w:rPr>
          <w:rFonts w:hint="default" w:ascii="Arial" w:hAnsi="Arial" w:cs="Arial"/>
          <w:color w:val="000000" w:themeColor="text1"/>
          <w:sz w:val="21"/>
          <w:szCs w:val="21"/>
          <w14:textFill>
            <w14:solidFill>
              <w14:schemeClr w14:val="tx1"/>
            </w14:solidFill>
          </w14:textFill>
        </w:rPr>
      </w:pPr>
    </w:p>
    <w:p>
      <w:pPr>
        <w:numPr>
          <w:ilvl w:val="0"/>
          <w:numId w:val="1"/>
        </w:numPr>
        <w:rPr>
          <w:rFonts w:hint="default" w:ascii="Arial" w:hAnsi="Arial" w:cs="Arial"/>
          <w:color w:val="000000" w:themeColor="text1"/>
          <w:sz w:val="21"/>
          <w:szCs w:val="21"/>
          <w14:textFill>
            <w14:solidFill>
              <w14:schemeClr w14:val="tx1"/>
            </w14:solidFill>
          </w14:textFill>
        </w:rPr>
      </w:pPr>
      <w:r>
        <w:rPr>
          <w:rFonts w:hint="default" w:ascii="Arial" w:hAnsi="Arial" w:cs="Arial"/>
          <w:color w:val="000000" w:themeColor="text1"/>
          <w:sz w:val="21"/>
          <w:szCs w:val="21"/>
          <w:lang w:val="en-US" w:eastAsia="zh-CN"/>
          <w14:textFill>
            <w14:solidFill>
              <w14:schemeClr w14:val="tx1"/>
            </w14:solidFill>
          </w14:textFill>
        </w:rPr>
        <w:t>I</w:t>
      </w:r>
      <w:r>
        <w:rPr>
          <w:rFonts w:hint="default" w:ascii="Arial" w:hAnsi="Arial" w:cs="Arial"/>
          <w:color w:val="000000" w:themeColor="text1"/>
          <w:sz w:val="21"/>
          <w:szCs w:val="21"/>
          <w14:textFill>
            <w14:solidFill>
              <w14:schemeClr w14:val="tx1"/>
            </w14:solidFill>
          </w14:textFill>
        </w:rPr>
        <w:t>ntelligent instrument, easy to use, automatic range adjustment, automatic sampling, frequency regulation and other functions.</w:t>
      </w:r>
    </w:p>
    <w:p>
      <w:pPr>
        <w:numPr>
          <w:numId w:val="0"/>
        </w:numPr>
        <w:rPr>
          <w:rFonts w:hint="default" w:ascii="Arial" w:hAnsi="Arial" w:cs="Arial"/>
          <w:color w:val="000000" w:themeColor="text1"/>
          <w:sz w:val="21"/>
          <w:szCs w:val="21"/>
          <w14:textFill>
            <w14:solidFill>
              <w14:schemeClr w14:val="tx1"/>
            </w14:solidFill>
          </w14:textFill>
        </w:rPr>
      </w:pPr>
    </w:p>
    <w:p>
      <w:pPr>
        <w:numPr>
          <w:ilvl w:val="0"/>
          <w:numId w:val="1"/>
        </w:numPr>
        <w:rPr>
          <w:rFonts w:hint="default" w:ascii="Arial" w:hAnsi="Arial" w:cs="Arial"/>
          <w:color w:val="000000" w:themeColor="text1"/>
          <w:sz w:val="21"/>
          <w:szCs w:val="21"/>
          <w14:textFill>
            <w14:solidFill>
              <w14:schemeClr w14:val="tx1"/>
            </w14:solidFill>
          </w14:textFill>
        </w:rPr>
      </w:pPr>
      <w:r>
        <w:rPr>
          <w:rFonts w:hint="default" w:ascii="Arial" w:hAnsi="Arial" w:cs="Arial"/>
          <w:color w:val="000000" w:themeColor="text1"/>
          <w:sz w:val="21"/>
          <w:szCs w:val="21"/>
          <w:lang w:val="en-US" w:eastAsia="zh-CN"/>
          <w14:textFill>
            <w14:solidFill>
              <w14:schemeClr w14:val="tx1"/>
            </w14:solidFill>
          </w14:textFill>
        </w:rPr>
        <w:t>S</w:t>
      </w:r>
      <w:r>
        <w:rPr>
          <w:rFonts w:hint="default" w:ascii="Arial" w:hAnsi="Arial" w:cs="Arial"/>
          <w:color w:val="000000" w:themeColor="text1"/>
          <w:sz w:val="21"/>
          <w:szCs w:val="21"/>
          <w14:textFill>
            <w14:solidFill>
              <w14:schemeClr w14:val="tx1"/>
            </w14:solidFill>
          </w14:textFill>
        </w:rPr>
        <w:t>oftware adopts windows platform and is compatible with windows98/2000/winXP/Windows7 system. A more convenient and easy to use display interface is provided for users.</w:t>
      </w:r>
    </w:p>
    <w:p>
      <w:pPr>
        <w:numPr>
          <w:numId w:val="0"/>
        </w:numPr>
        <w:rPr>
          <w:rFonts w:hint="default" w:ascii="Arial" w:hAnsi="Arial" w:cs="Arial"/>
          <w:color w:val="000000" w:themeColor="text1"/>
          <w:sz w:val="21"/>
          <w:szCs w:val="21"/>
          <w14:textFill>
            <w14:solidFill>
              <w14:schemeClr w14:val="tx1"/>
            </w14:solidFill>
          </w14:textFill>
        </w:rPr>
      </w:pPr>
    </w:p>
    <w:p>
      <w:pPr>
        <w:numPr>
          <w:ilvl w:val="0"/>
          <w:numId w:val="1"/>
        </w:numPr>
        <w:rPr>
          <w:rFonts w:hint="default" w:ascii="Arial" w:hAnsi="Arial" w:cs="Arial"/>
          <w:color w:val="000000" w:themeColor="text1"/>
          <w:sz w:val="21"/>
          <w:szCs w:val="21"/>
          <w14:textFill>
            <w14:solidFill>
              <w14:schemeClr w14:val="tx1"/>
            </w14:solidFill>
          </w14:textFill>
        </w:rPr>
      </w:pPr>
      <w:r>
        <w:rPr>
          <w:rFonts w:hint="default" w:ascii="Arial" w:hAnsi="Arial" w:cs="Arial"/>
          <w:color w:val="000000" w:themeColor="text1"/>
          <w:sz w:val="21"/>
          <w:szCs w:val="21"/>
          <w:lang w:val="en-US" w:eastAsia="zh-CN"/>
          <w14:textFill>
            <w14:solidFill>
              <w14:schemeClr w14:val="tx1"/>
            </w14:solidFill>
          </w14:textFill>
        </w:rPr>
        <w:t>P</w:t>
      </w:r>
      <w:r>
        <w:rPr>
          <w:rFonts w:hint="default" w:ascii="Arial" w:hAnsi="Arial" w:cs="Arial"/>
          <w:color w:val="000000" w:themeColor="text1"/>
          <w:sz w:val="21"/>
          <w:szCs w:val="21"/>
          <w14:textFill>
            <w14:solidFill>
              <w14:schemeClr w14:val="tx1"/>
            </w14:solidFill>
          </w14:textFill>
        </w:rPr>
        <w:t>rovide historical curve contrast analysis, may simultaneously load several historical curves to observe, can select any curve to carry on the crosswise and the longitudinal analysis specifically. With the analysis of expert intelligent diagnosis system, which can automatically diagnose the transformer winding, while loading the 6 curves, automatically calculate the related parameters of each curve, automatic winding deformation diagnosis, diagnostic reference conclusions are given.</w:t>
      </w:r>
    </w:p>
    <w:p>
      <w:pPr>
        <w:numPr>
          <w:numId w:val="0"/>
        </w:numPr>
        <w:rPr>
          <w:rFonts w:hint="default" w:ascii="Arial" w:hAnsi="Arial" w:cs="Arial"/>
          <w:color w:val="000000" w:themeColor="text1"/>
          <w:sz w:val="21"/>
          <w:szCs w:val="21"/>
          <w14:textFill>
            <w14:solidFill>
              <w14:schemeClr w14:val="tx1"/>
            </w14:solidFill>
          </w14:textFill>
        </w:rPr>
      </w:pPr>
    </w:p>
    <w:p>
      <w:pPr>
        <w:numPr>
          <w:ilvl w:val="0"/>
          <w:numId w:val="1"/>
        </w:numPr>
        <w:rPr>
          <w:rFonts w:hint="default" w:ascii="Arial" w:hAnsi="Arial" w:cs="Arial"/>
          <w:color w:val="000000" w:themeColor="text1"/>
          <w:sz w:val="21"/>
          <w:szCs w:val="21"/>
          <w14:textFill>
            <w14:solidFill>
              <w14:schemeClr w14:val="tx1"/>
            </w14:solidFill>
          </w14:textFill>
        </w:rPr>
      </w:pPr>
      <w:r>
        <w:rPr>
          <w:rFonts w:hint="default" w:ascii="Arial" w:hAnsi="Arial" w:cs="Arial"/>
          <w:color w:val="000000" w:themeColor="text1"/>
          <w:sz w:val="21"/>
          <w:szCs w:val="21"/>
          <w:lang w:val="en-US" w:eastAsia="zh-CN"/>
          <w14:textFill>
            <w14:solidFill>
              <w14:schemeClr w14:val="tx1"/>
            </w14:solidFill>
          </w14:textFill>
        </w:rPr>
        <w:t>S</w:t>
      </w:r>
      <w:r>
        <w:rPr>
          <w:rFonts w:hint="default" w:ascii="Arial" w:hAnsi="Arial" w:cs="Arial"/>
          <w:color w:val="000000" w:themeColor="text1"/>
          <w:sz w:val="21"/>
          <w:szCs w:val="21"/>
          <w14:textFill>
            <w14:solidFill>
              <w14:schemeClr w14:val="tx1"/>
            </w14:solidFill>
          </w14:textFill>
        </w:rPr>
        <w:t>oftware management is powerful, fully considering the needs of field use, automatic preservation of environmental parameters, in order to provide the basis for transformer winding deformation diagnosis. The measurement data is automatically saved and has the function of color printing, which is convenient for users to give out test reports.</w:t>
      </w:r>
    </w:p>
    <w:p>
      <w:pPr>
        <w:numPr>
          <w:numId w:val="0"/>
        </w:numPr>
        <w:rPr>
          <w:rFonts w:hint="default" w:ascii="Arial" w:hAnsi="Arial" w:cs="Arial"/>
          <w:color w:val="000000" w:themeColor="text1"/>
          <w:sz w:val="21"/>
          <w:szCs w:val="21"/>
          <w14:textFill>
            <w14:solidFill>
              <w14:schemeClr w14:val="tx1"/>
            </w14:solidFill>
          </w14:textFill>
        </w:rPr>
      </w:pPr>
    </w:p>
    <w:p>
      <w:pPr>
        <w:numPr>
          <w:ilvl w:val="0"/>
          <w:numId w:val="1"/>
        </w:numPr>
        <w:rPr>
          <w:rFonts w:hint="default" w:ascii="Arial" w:hAnsi="Arial" w:cs="Arial"/>
          <w:color w:val="000000" w:themeColor="text1"/>
          <w:sz w:val="21"/>
          <w:szCs w:val="21"/>
          <w14:textFill>
            <w14:solidFill>
              <w14:schemeClr w14:val="tx1"/>
            </w14:solidFill>
          </w14:textFill>
        </w:rPr>
      </w:pPr>
      <w:r>
        <w:rPr>
          <w:rFonts w:hint="default" w:ascii="Arial" w:hAnsi="Arial" w:cs="Arial"/>
          <w:color w:val="000000" w:themeColor="text1"/>
          <w:sz w:val="21"/>
          <w:szCs w:val="21"/>
          <w:lang w:val="en-US" w:eastAsia="zh-CN"/>
          <w14:textFill>
            <w14:solidFill>
              <w14:schemeClr w14:val="tx1"/>
            </w14:solidFill>
          </w14:textFill>
        </w:rPr>
        <w:t>H</w:t>
      </w:r>
      <w:r>
        <w:rPr>
          <w:rFonts w:hint="default" w:ascii="Arial" w:hAnsi="Arial" w:cs="Arial"/>
          <w:color w:val="000000" w:themeColor="text1"/>
          <w:sz w:val="21"/>
          <w:szCs w:val="21"/>
          <w14:textFill>
            <w14:solidFill>
              <w14:schemeClr w14:val="tx1"/>
            </w14:solidFill>
          </w14:textFill>
        </w:rPr>
        <w:t>umanization software features, conditions of measuring more options, with transformer parameters can be stored for diagnosis, and not at the scene can later add input, modify the information, more convenient to use.</w:t>
      </w:r>
    </w:p>
    <w:p>
      <w:pPr>
        <w:numPr>
          <w:numId w:val="0"/>
        </w:numPr>
        <w:rPr>
          <w:rFonts w:hint="default" w:ascii="Arial" w:hAnsi="Arial" w:cs="Arial"/>
          <w:color w:val="000000" w:themeColor="text1"/>
          <w:sz w:val="21"/>
          <w:szCs w:val="21"/>
          <w14:textFill>
            <w14:solidFill>
              <w14:schemeClr w14:val="tx1"/>
            </w14:solidFill>
          </w14:textFill>
        </w:rPr>
      </w:pPr>
    </w:p>
    <w:p>
      <w:pPr>
        <w:numPr>
          <w:ilvl w:val="0"/>
          <w:numId w:val="1"/>
        </w:numPr>
        <w:rPr>
          <w:rFonts w:hint="default" w:ascii="Arial" w:hAnsi="Arial" w:cs="Arial"/>
          <w:color w:val="000000" w:themeColor="text1"/>
          <w:sz w:val="21"/>
          <w:szCs w:val="21"/>
          <w14:textFill>
            <w14:solidFill>
              <w14:schemeClr w14:val="tx1"/>
            </w14:solidFill>
          </w14:textFill>
        </w:rPr>
      </w:pPr>
      <w:r>
        <w:rPr>
          <w:rFonts w:hint="default" w:ascii="Arial" w:hAnsi="Arial" w:cs="Arial"/>
          <w:color w:val="000000" w:themeColor="text1"/>
          <w:sz w:val="21"/>
          <w:szCs w:val="21"/>
          <w:lang w:val="en-US" w:eastAsia="zh-CN"/>
          <w14:textFill>
            <w14:solidFill>
              <w14:schemeClr w14:val="tx1"/>
            </w14:solidFill>
          </w14:textFill>
        </w:rPr>
        <w:t>S</w:t>
      </w:r>
      <w:r>
        <w:rPr>
          <w:rFonts w:hint="default" w:ascii="Arial" w:hAnsi="Arial" w:cs="Arial"/>
          <w:color w:val="000000" w:themeColor="text1"/>
          <w:sz w:val="21"/>
          <w:szCs w:val="21"/>
          <w14:textFill>
            <w14:solidFill>
              <w14:schemeClr w14:val="tx1"/>
            </w14:solidFill>
          </w14:textFill>
        </w:rPr>
        <w:t>oftware is a high degree of intelligence, after connected in the input and output signals, set the parameters, you can complete all of the measurements, and can open the historical wave curves are compared with observation and measurement in the measurement stop.</w:t>
      </w:r>
    </w:p>
    <w:p>
      <w:pPr>
        <w:numPr>
          <w:numId w:val="0"/>
        </w:numPr>
        <w:rPr>
          <w:rFonts w:hint="default" w:ascii="Arial" w:hAnsi="Arial" w:cs="Arial"/>
          <w:color w:val="000000" w:themeColor="text1"/>
          <w:sz w:val="21"/>
          <w:szCs w:val="21"/>
          <w14:textFill>
            <w14:solidFill>
              <w14:schemeClr w14:val="tx1"/>
            </w14:solidFill>
          </w14:textFill>
        </w:rPr>
      </w:pPr>
    </w:p>
    <w:p>
      <w:pPr>
        <w:numPr>
          <w:ilvl w:val="0"/>
          <w:numId w:val="1"/>
        </w:numPr>
        <w:rPr>
          <w:rFonts w:hint="default" w:ascii="Arial" w:hAnsi="Arial" w:cs="Arial"/>
          <w:color w:val="000000" w:themeColor="text1"/>
          <w:sz w:val="21"/>
          <w:szCs w:val="21"/>
          <w14:textFill>
            <w14:solidFill>
              <w14:schemeClr w14:val="tx1"/>
            </w14:solidFill>
          </w14:textFill>
        </w:rPr>
      </w:pPr>
      <w:r>
        <w:rPr>
          <w:rFonts w:hint="default" w:ascii="Arial" w:hAnsi="Arial" w:cs="Arial"/>
          <w:color w:val="000000" w:themeColor="text1"/>
          <w:sz w:val="21"/>
          <w:szCs w:val="21"/>
          <w:lang w:val="en-US" w:eastAsia="zh-CN"/>
          <w14:textFill>
            <w14:solidFill>
              <w14:schemeClr w14:val="tx1"/>
            </w14:solidFill>
          </w14:textFill>
        </w:rPr>
        <w:t>E</w:t>
      </w:r>
      <w:r>
        <w:rPr>
          <w:rFonts w:hint="default" w:ascii="Arial" w:hAnsi="Arial" w:cs="Arial"/>
          <w:color w:val="000000" w:themeColor="text1"/>
          <w:sz w:val="21"/>
          <w:szCs w:val="21"/>
          <w14:textFill>
            <w14:solidFill>
              <w14:schemeClr w14:val="tx1"/>
            </w14:solidFill>
          </w14:textFill>
        </w:rPr>
        <w:t>ach phase measuring time is less than 60 seconds, for a high, medium and low winding power transformer (capacity, voltage level is not limited) for winding deformation measurement, the total time does not exceed 10 minutes.</w:t>
      </w:r>
    </w:p>
    <w:p>
      <w:pPr>
        <w:numPr>
          <w:numId w:val="0"/>
        </w:numPr>
        <w:rPr>
          <w:rFonts w:hint="default" w:ascii="Arial" w:hAnsi="Arial" w:cs="Arial"/>
          <w:color w:val="000000" w:themeColor="text1"/>
          <w:sz w:val="21"/>
          <w:szCs w:val="21"/>
          <w14:textFill>
            <w14:solidFill>
              <w14:schemeClr w14:val="tx1"/>
            </w14:solidFill>
          </w14:textFill>
        </w:rPr>
      </w:pPr>
    </w:p>
    <w:p>
      <w:pPr>
        <w:numPr>
          <w:ilvl w:val="0"/>
          <w:numId w:val="1"/>
        </w:numPr>
        <w:rPr>
          <w:rFonts w:hint="default" w:ascii="Arial" w:hAnsi="Arial" w:cs="Arial"/>
          <w:color w:val="000000" w:themeColor="text1"/>
          <w:sz w:val="21"/>
          <w:szCs w:val="21"/>
          <w14:textFill>
            <w14:solidFill>
              <w14:schemeClr w14:val="tx1"/>
            </w14:solidFill>
          </w14:textFill>
        </w:rPr>
      </w:pPr>
      <w:r>
        <w:rPr>
          <w:rFonts w:hint="default" w:ascii="Arial" w:hAnsi="Arial" w:cs="Arial"/>
          <w:color w:val="000000" w:themeColor="text1"/>
          <w:sz w:val="21"/>
          <w:szCs w:val="21"/>
          <w:lang w:val="en-US" w:eastAsia="zh-CN"/>
          <w14:textFill>
            <w14:solidFill>
              <w14:schemeClr w14:val="tx1"/>
            </w14:solidFill>
          </w14:textFill>
        </w:rPr>
        <w:t>W</w:t>
      </w:r>
      <w:r>
        <w:rPr>
          <w:rFonts w:hint="default" w:ascii="Arial" w:hAnsi="Arial" w:cs="Arial"/>
          <w:color w:val="000000" w:themeColor="text1"/>
          <w:sz w:val="21"/>
          <w:szCs w:val="21"/>
          <w14:textFill>
            <w14:solidFill>
              <w14:schemeClr w14:val="tx1"/>
            </w14:solidFill>
          </w14:textFill>
        </w:rPr>
        <w:t>hen measuring the transformer, the wiring staff can arbitrarily output the signal input and output lead, and have no influence on the measurement result. The wiring personnel can stay on the transformer oil tank, and do not need to come down to reduce the labor intensity.</w:t>
      </w:r>
    </w:p>
    <w:p>
      <w:pPr>
        <w:widowControl w:val="0"/>
        <w:numPr>
          <w:numId w:val="0"/>
        </w:numPr>
        <w:jc w:val="both"/>
        <w:rPr>
          <w:rFonts w:hint="default" w:ascii="Arial" w:hAnsi="Arial" w:cs="Arial"/>
          <w:color w:val="000000" w:themeColor="text1"/>
          <w:sz w:val="21"/>
          <w:szCs w:val="21"/>
          <w14:textFill>
            <w14:solidFill>
              <w14:schemeClr w14:val="tx1"/>
            </w14:solidFill>
          </w14:textFill>
        </w:rPr>
      </w:pPr>
    </w:p>
    <w:p>
      <w:pPr>
        <w:widowControl w:val="0"/>
        <w:numPr>
          <w:numId w:val="0"/>
        </w:numPr>
        <w:jc w:val="both"/>
        <w:rPr>
          <w:rFonts w:hint="default" w:ascii="Arial" w:hAnsi="Arial" w:cs="Arial"/>
          <w:color w:val="000000" w:themeColor="text1"/>
          <w:sz w:val="21"/>
          <w:szCs w:val="21"/>
          <w14:textFill>
            <w14:solidFill>
              <w14:schemeClr w14:val="tx1"/>
            </w14:solidFill>
          </w14:textFill>
        </w:rPr>
      </w:pPr>
    </w:p>
    <w:p>
      <w:pPr>
        <w:pStyle w:val="3"/>
        <w:keepNext w:val="0"/>
        <w:keepLines w:val="0"/>
        <w:widowControl/>
        <w:suppressLineNumbers w:val="0"/>
        <w:spacing w:before="0" w:beforeAutospacing="0" w:after="0" w:afterAutospacing="0"/>
        <w:ind w:left="0" w:right="0"/>
        <w:jc w:val="left"/>
        <w:rPr>
          <w:rFonts w:hint="default" w:ascii="Arial" w:hAnsi="Arial" w:eastAsia="宋体" w:cs="Arial"/>
          <w:b/>
          <w:i w:val="0"/>
          <w:caps w:val="0"/>
          <w:color w:val="000000" w:themeColor="text1"/>
          <w:spacing w:val="0"/>
          <w:kern w:val="0"/>
          <w:sz w:val="21"/>
          <w:szCs w:val="21"/>
          <w:shd w:val="clear" w:fill="FFFFFF" w:themeFill="background1"/>
          <w:vertAlign w:val="baseline"/>
          <w:lang w:val="en-US" w:eastAsia="zh-CN" w:bidi="ar"/>
          <w14:textFill>
            <w14:solidFill>
              <w14:schemeClr w14:val="tx1"/>
            </w14:solidFill>
          </w14:textFill>
        </w:rPr>
      </w:pPr>
      <w:r>
        <w:rPr>
          <w:rFonts w:hint="default" w:ascii="Arial" w:hAnsi="Arial" w:eastAsia="宋体" w:cs="Arial"/>
          <w:b/>
          <w:i w:val="0"/>
          <w:caps w:val="0"/>
          <w:color w:val="000000" w:themeColor="text1"/>
          <w:spacing w:val="0"/>
          <w:kern w:val="0"/>
          <w:sz w:val="21"/>
          <w:szCs w:val="21"/>
          <w:shd w:val="clear" w:fill="FFFFFF" w:themeFill="background1"/>
          <w:vertAlign w:val="baseline"/>
          <w:lang w:val="en-US" w:eastAsia="zh-CN" w:bidi="ar"/>
          <w14:textFill>
            <w14:solidFill>
              <w14:schemeClr w14:val="tx1"/>
            </w14:solidFill>
          </w14:textFill>
        </w:rPr>
        <w:t xml:space="preserve">Technical data </w:t>
      </w:r>
    </w:p>
    <w:p>
      <w:pPr>
        <w:pStyle w:val="3"/>
        <w:keepNext w:val="0"/>
        <w:keepLines w:val="0"/>
        <w:widowControl/>
        <w:suppressLineNumbers w:val="0"/>
        <w:spacing w:before="0" w:beforeAutospacing="0" w:after="0" w:afterAutospacing="0"/>
        <w:ind w:left="0" w:right="0"/>
        <w:jc w:val="left"/>
        <w:rPr>
          <w:rFonts w:hint="default" w:ascii="Arial" w:hAnsi="Arial" w:eastAsia="宋体" w:cs="Arial"/>
          <w:b/>
          <w:i w:val="0"/>
          <w:caps w:val="0"/>
          <w:color w:val="000000" w:themeColor="text1"/>
          <w:spacing w:val="0"/>
          <w:kern w:val="0"/>
          <w:sz w:val="21"/>
          <w:szCs w:val="21"/>
          <w:shd w:val="clear" w:fill="FFFFFF" w:themeFill="background1"/>
          <w:vertAlign w:val="baseline"/>
          <w:lang w:val="en-US" w:eastAsia="zh-CN" w:bidi="ar"/>
          <w14:textFill>
            <w14:solidFill>
              <w14:schemeClr w14:val="tx1"/>
            </w14:solidFill>
          </w14:textFill>
        </w:rPr>
      </w:pPr>
    </w:p>
    <w:p>
      <w:pPr>
        <w:pStyle w:val="3"/>
        <w:keepNext w:val="0"/>
        <w:keepLines w:val="0"/>
        <w:widowControl/>
        <w:suppressLineNumbers w:val="0"/>
        <w:spacing w:before="0" w:beforeAutospacing="0" w:after="0" w:afterAutospacing="0"/>
        <w:ind w:left="0" w:right="0"/>
        <w:jc w:val="left"/>
        <w:rPr>
          <w:rFonts w:hint="default" w:ascii="Arial" w:hAnsi="Arial" w:cs="Arial"/>
          <w:color w:val="000000" w:themeColor="text1"/>
          <w:sz w:val="21"/>
          <w:szCs w:val="21"/>
          <w14:textFill>
            <w14:solidFill>
              <w14:schemeClr w14:val="tx1"/>
            </w14:solidFill>
          </w14:textFill>
        </w:rPr>
      </w:pPr>
      <w:r>
        <w:rPr>
          <w:rFonts w:hint="default" w:ascii="Arial" w:hAnsi="Arial" w:cs="Arial"/>
          <w:b w:val="0"/>
          <w:i w:val="0"/>
          <w:caps w:val="0"/>
          <w:color w:val="000000" w:themeColor="text1"/>
          <w:spacing w:val="0"/>
          <w:sz w:val="21"/>
          <w:szCs w:val="21"/>
          <w:vertAlign w:val="baseline"/>
          <w14:textFill>
            <w14:solidFill>
              <w14:schemeClr w14:val="tx1"/>
            </w14:solidFill>
          </w14:textFill>
        </w:rPr>
        <w:t>1,Two different sweep modes: Linear sweep,Section sweep;</w:t>
      </w:r>
      <w:r>
        <w:rPr>
          <w:rFonts w:hint="default" w:ascii="Arial" w:hAnsi="Arial" w:cs="Arial"/>
          <w:b w:val="0"/>
          <w:i w:val="0"/>
          <w:caps w:val="0"/>
          <w:color w:val="000000" w:themeColor="text1"/>
          <w:spacing w:val="0"/>
          <w:sz w:val="21"/>
          <w:szCs w:val="21"/>
          <w:vertAlign w:val="baseline"/>
          <w14:textFill>
            <w14:solidFill>
              <w14:schemeClr w14:val="tx1"/>
            </w14:solidFill>
          </w14:textFill>
        </w:rPr>
        <w:br w:type="textWrapping"/>
      </w:r>
      <w:r>
        <w:rPr>
          <w:rFonts w:hint="default" w:ascii="Arial" w:hAnsi="Arial" w:cs="Arial"/>
          <w:b w:val="0"/>
          <w:i w:val="0"/>
          <w:caps w:val="0"/>
          <w:color w:val="000000" w:themeColor="text1"/>
          <w:spacing w:val="0"/>
          <w:sz w:val="21"/>
          <w:szCs w:val="21"/>
          <w:vertAlign w:val="baseline"/>
          <w14:textFill>
            <w14:solidFill>
              <w14:schemeClr w14:val="tx1"/>
            </w14:solidFill>
          </w14:textFill>
        </w:rPr>
        <w:t>    Linear sweep:</w:t>
      </w:r>
      <w:r>
        <w:rPr>
          <w:rFonts w:hint="default" w:ascii="Arial" w:hAnsi="Arial" w:cs="Arial"/>
          <w:b w:val="0"/>
          <w:i w:val="0"/>
          <w:caps w:val="0"/>
          <w:color w:val="000000" w:themeColor="text1"/>
          <w:spacing w:val="0"/>
          <w:sz w:val="21"/>
          <w:szCs w:val="21"/>
          <w:vertAlign w:val="baseline"/>
          <w14:textFill>
            <w14:solidFill>
              <w14:schemeClr w14:val="tx1"/>
            </w14:solidFill>
          </w14:textFill>
        </w:rPr>
        <w:br w:type="textWrapping"/>
      </w:r>
      <w:r>
        <w:rPr>
          <w:rFonts w:hint="default" w:ascii="Arial" w:hAnsi="Arial" w:cs="Arial"/>
          <w:b w:val="0"/>
          <w:i w:val="0"/>
          <w:caps w:val="0"/>
          <w:color w:val="000000" w:themeColor="text1"/>
          <w:spacing w:val="0"/>
          <w:sz w:val="21"/>
          <w:szCs w:val="21"/>
          <w:vertAlign w:val="baseline"/>
          <w14:textFill>
            <w14:solidFill>
              <w14:schemeClr w14:val="tx1"/>
            </w14:solidFill>
          </w14:textFill>
        </w:rPr>
        <w:t>    0.5KHZ-1MHZ interval 0.5KHZ 2000 dots</w:t>
      </w:r>
      <w:r>
        <w:rPr>
          <w:rFonts w:hint="default" w:ascii="Arial" w:hAnsi="Arial" w:cs="Arial"/>
          <w:b w:val="0"/>
          <w:i w:val="0"/>
          <w:caps w:val="0"/>
          <w:color w:val="000000" w:themeColor="text1"/>
          <w:spacing w:val="0"/>
          <w:sz w:val="21"/>
          <w:szCs w:val="21"/>
          <w:vertAlign w:val="baseline"/>
          <w14:textFill>
            <w14:solidFill>
              <w14:schemeClr w14:val="tx1"/>
            </w14:solidFill>
          </w14:textFill>
        </w:rPr>
        <w:br w:type="textWrapping"/>
      </w:r>
      <w:r>
        <w:rPr>
          <w:rFonts w:hint="default" w:ascii="Arial" w:hAnsi="Arial" w:cs="Arial"/>
          <w:b w:val="0"/>
          <w:i w:val="0"/>
          <w:caps w:val="0"/>
          <w:color w:val="000000" w:themeColor="text1"/>
          <w:spacing w:val="0"/>
          <w:sz w:val="21"/>
          <w:szCs w:val="21"/>
          <w:vertAlign w:val="baseline"/>
          <w14:textFill>
            <w14:solidFill>
              <w14:schemeClr w14:val="tx1"/>
            </w14:solidFill>
          </w14:textFill>
        </w:rPr>
        <w:t>    Section sweep:</w:t>
      </w:r>
      <w:r>
        <w:rPr>
          <w:rFonts w:hint="default" w:ascii="Arial" w:hAnsi="Arial" w:cs="Arial"/>
          <w:b w:val="0"/>
          <w:i w:val="0"/>
          <w:caps w:val="0"/>
          <w:color w:val="000000" w:themeColor="text1"/>
          <w:spacing w:val="0"/>
          <w:sz w:val="21"/>
          <w:szCs w:val="21"/>
          <w:vertAlign w:val="baseline"/>
          <w14:textFill>
            <w14:solidFill>
              <w14:schemeClr w14:val="tx1"/>
            </w14:solidFill>
          </w14:textFill>
        </w:rPr>
        <w:br w:type="textWrapping"/>
      </w:r>
      <w:r>
        <w:rPr>
          <w:rFonts w:hint="default" w:ascii="Arial" w:hAnsi="Arial" w:cs="Arial"/>
          <w:b w:val="0"/>
          <w:i w:val="0"/>
          <w:caps w:val="0"/>
          <w:color w:val="000000" w:themeColor="text1"/>
          <w:spacing w:val="0"/>
          <w:sz w:val="21"/>
          <w:szCs w:val="21"/>
          <w:vertAlign w:val="baseline"/>
          <w14:textFill>
            <w14:solidFill>
              <w14:schemeClr w14:val="tx1"/>
            </w14:solidFill>
          </w14:textFill>
        </w:rPr>
        <w:t>    50HZ-100HZ interval 2HZ 25 dots</w:t>
      </w:r>
      <w:r>
        <w:rPr>
          <w:rFonts w:hint="default" w:ascii="Arial" w:hAnsi="Arial" w:cs="Arial"/>
          <w:b w:val="0"/>
          <w:i w:val="0"/>
          <w:caps w:val="0"/>
          <w:color w:val="000000" w:themeColor="text1"/>
          <w:spacing w:val="0"/>
          <w:sz w:val="21"/>
          <w:szCs w:val="21"/>
          <w:vertAlign w:val="baseline"/>
          <w14:textFill>
            <w14:solidFill>
              <w14:schemeClr w14:val="tx1"/>
            </w14:solidFill>
          </w14:textFill>
        </w:rPr>
        <w:br w:type="textWrapping"/>
      </w:r>
      <w:r>
        <w:rPr>
          <w:rFonts w:hint="default" w:ascii="Arial" w:hAnsi="Arial" w:cs="Arial"/>
          <w:b w:val="0"/>
          <w:i w:val="0"/>
          <w:caps w:val="0"/>
          <w:color w:val="000000" w:themeColor="text1"/>
          <w:spacing w:val="0"/>
          <w:sz w:val="21"/>
          <w:szCs w:val="21"/>
          <w:vertAlign w:val="baseline"/>
          <w14:textFill>
            <w14:solidFill>
              <w14:schemeClr w14:val="tx1"/>
            </w14:solidFill>
          </w14:textFill>
        </w:rPr>
        <w:t>    100HZ-1KHZ interval 20HZ 45 dots</w:t>
      </w:r>
      <w:r>
        <w:rPr>
          <w:rFonts w:hint="default" w:ascii="Arial" w:hAnsi="Arial" w:cs="Arial"/>
          <w:b w:val="0"/>
          <w:i w:val="0"/>
          <w:caps w:val="0"/>
          <w:color w:val="000000" w:themeColor="text1"/>
          <w:spacing w:val="0"/>
          <w:sz w:val="21"/>
          <w:szCs w:val="21"/>
          <w:vertAlign w:val="baseline"/>
          <w14:textFill>
            <w14:solidFill>
              <w14:schemeClr w14:val="tx1"/>
            </w14:solidFill>
          </w14:textFill>
        </w:rPr>
        <w:br w:type="textWrapping"/>
      </w:r>
      <w:r>
        <w:rPr>
          <w:rFonts w:hint="default" w:ascii="Arial" w:hAnsi="Arial" w:cs="Arial"/>
          <w:b w:val="0"/>
          <w:i w:val="0"/>
          <w:caps w:val="0"/>
          <w:color w:val="000000" w:themeColor="text1"/>
          <w:spacing w:val="0"/>
          <w:sz w:val="21"/>
          <w:szCs w:val="21"/>
          <w:vertAlign w:val="baseline"/>
          <w14:textFill>
            <w14:solidFill>
              <w14:schemeClr w14:val="tx1"/>
            </w14:solidFill>
          </w14:textFill>
        </w:rPr>
        <w:t>    1KHZ -10KHZ interval 50HZ 180 dots</w:t>
      </w:r>
      <w:r>
        <w:rPr>
          <w:rFonts w:hint="default" w:ascii="Arial" w:hAnsi="Arial" w:cs="Arial"/>
          <w:b w:val="0"/>
          <w:i w:val="0"/>
          <w:caps w:val="0"/>
          <w:color w:val="000000" w:themeColor="text1"/>
          <w:spacing w:val="0"/>
          <w:sz w:val="21"/>
          <w:szCs w:val="21"/>
          <w:vertAlign w:val="baseline"/>
          <w14:textFill>
            <w14:solidFill>
              <w14:schemeClr w14:val="tx1"/>
            </w14:solidFill>
          </w14:textFill>
        </w:rPr>
        <w:br w:type="textWrapping"/>
      </w:r>
      <w:r>
        <w:rPr>
          <w:rFonts w:hint="default" w:ascii="Arial" w:hAnsi="Arial" w:cs="Arial"/>
          <w:b w:val="0"/>
          <w:i w:val="0"/>
          <w:caps w:val="0"/>
          <w:color w:val="000000" w:themeColor="text1"/>
          <w:spacing w:val="0"/>
          <w:sz w:val="21"/>
          <w:szCs w:val="21"/>
          <w:vertAlign w:val="baseline"/>
          <w14:textFill>
            <w14:solidFill>
              <w14:schemeClr w14:val="tx1"/>
            </w14:solidFill>
          </w14:textFill>
        </w:rPr>
        <w:t>    10KHZ-100KHZ interval 0.2KHZ 450 dots  </w:t>
      </w:r>
      <w:r>
        <w:rPr>
          <w:rFonts w:hint="default" w:ascii="Arial" w:hAnsi="Arial" w:cs="Arial"/>
          <w:b w:val="0"/>
          <w:i w:val="0"/>
          <w:caps w:val="0"/>
          <w:color w:val="000000" w:themeColor="text1"/>
          <w:spacing w:val="0"/>
          <w:sz w:val="21"/>
          <w:szCs w:val="21"/>
          <w:vertAlign w:val="baseline"/>
          <w14:textFill>
            <w14:solidFill>
              <w14:schemeClr w14:val="tx1"/>
            </w14:solidFill>
          </w14:textFill>
        </w:rPr>
        <w:br w:type="textWrapping"/>
      </w:r>
      <w:r>
        <w:rPr>
          <w:rFonts w:hint="default" w:ascii="Arial" w:hAnsi="Arial" w:cs="Arial"/>
          <w:b w:val="0"/>
          <w:i w:val="0"/>
          <w:caps w:val="0"/>
          <w:color w:val="000000" w:themeColor="text1"/>
          <w:spacing w:val="0"/>
          <w:sz w:val="21"/>
          <w:szCs w:val="21"/>
          <w:vertAlign w:val="baseline"/>
          <w14:textFill>
            <w14:solidFill>
              <w14:schemeClr w14:val="tx1"/>
            </w14:solidFill>
          </w14:textFill>
        </w:rPr>
        <w:t>    100KHZ – 500KHZ interval 0.5KHZ 800 dots</w:t>
      </w:r>
      <w:r>
        <w:rPr>
          <w:rFonts w:hint="default" w:ascii="Arial" w:hAnsi="Arial" w:cs="Arial"/>
          <w:b w:val="0"/>
          <w:i w:val="0"/>
          <w:caps w:val="0"/>
          <w:color w:val="000000" w:themeColor="text1"/>
          <w:spacing w:val="0"/>
          <w:sz w:val="21"/>
          <w:szCs w:val="21"/>
          <w:vertAlign w:val="baseline"/>
          <w14:textFill>
            <w14:solidFill>
              <w14:schemeClr w14:val="tx1"/>
            </w14:solidFill>
          </w14:textFill>
        </w:rPr>
        <w:br w:type="textWrapping"/>
      </w:r>
      <w:r>
        <w:rPr>
          <w:rFonts w:hint="default" w:ascii="Arial" w:hAnsi="Arial" w:cs="Arial"/>
          <w:b w:val="0"/>
          <w:i w:val="0"/>
          <w:caps w:val="0"/>
          <w:color w:val="000000" w:themeColor="text1"/>
          <w:spacing w:val="0"/>
          <w:sz w:val="21"/>
          <w:szCs w:val="21"/>
          <w:vertAlign w:val="baseline"/>
          <w14:textFill>
            <w14:solidFill>
              <w14:schemeClr w14:val="tx1"/>
            </w14:solidFill>
          </w14:textFill>
        </w:rPr>
        <w:t>    500KHZ – 1000KHZ interval 1KHZ 500 dots</w:t>
      </w:r>
      <w:r>
        <w:rPr>
          <w:rFonts w:hint="default" w:ascii="Arial" w:hAnsi="Arial" w:cs="Arial"/>
          <w:b w:val="0"/>
          <w:i w:val="0"/>
          <w:caps w:val="0"/>
          <w:color w:val="000000" w:themeColor="text1"/>
          <w:spacing w:val="0"/>
          <w:sz w:val="21"/>
          <w:szCs w:val="21"/>
          <w:vertAlign w:val="baseline"/>
          <w14:textFill>
            <w14:solidFill>
              <w14:schemeClr w14:val="tx1"/>
            </w14:solidFill>
          </w14:textFill>
        </w:rPr>
        <w:br w:type="textWrapping"/>
      </w:r>
      <w:r>
        <w:rPr>
          <w:rFonts w:hint="default" w:ascii="Arial" w:hAnsi="Arial" w:cs="Arial"/>
          <w:b w:val="0"/>
          <w:i w:val="0"/>
          <w:caps w:val="0"/>
          <w:color w:val="000000" w:themeColor="text1"/>
          <w:spacing w:val="0"/>
          <w:sz w:val="21"/>
          <w:szCs w:val="21"/>
          <w:vertAlign w:val="baseline"/>
          <w14:textFill>
            <w14:solidFill>
              <w14:schemeClr w14:val="tx1"/>
            </w14:solidFill>
          </w14:textFill>
        </w:rPr>
        <w:t>2, Test range:(-100dB) - (+20dB)</w:t>
      </w:r>
      <w:r>
        <w:rPr>
          <w:rFonts w:hint="default" w:ascii="Arial" w:hAnsi="Arial" w:cs="Arial"/>
          <w:b w:val="0"/>
          <w:i w:val="0"/>
          <w:caps w:val="0"/>
          <w:color w:val="000000" w:themeColor="text1"/>
          <w:spacing w:val="0"/>
          <w:sz w:val="21"/>
          <w:szCs w:val="21"/>
          <w:vertAlign w:val="baseline"/>
          <w14:textFill>
            <w14:solidFill>
              <w14:schemeClr w14:val="tx1"/>
            </w14:solidFill>
          </w14:textFill>
        </w:rPr>
        <w:br w:type="textWrapping"/>
      </w:r>
      <w:r>
        <w:rPr>
          <w:rFonts w:hint="default" w:ascii="Arial" w:hAnsi="Arial" w:cs="Arial"/>
          <w:b w:val="0"/>
          <w:i w:val="0"/>
          <w:caps w:val="0"/>
          <w:color w:val="000000" w:themeColor="text1"/>
          <w:spacing w:val="0"/>
          <w:sz w:val="21"/>
          <w:szCs w:val="21"/>
          <w:vertAlign w:val="baseline"/>
          <w14:textFill>
            <w14:solidFill>
              <w14:schemeClr w14:val="tx1"/>
            </w14:solidFill>
          </w14:textFill>
        </w:rPr>
        <w:t>3, Test accuracy:0.1dB;</w:t>
      </w:r>
      <w:r>
        <w:rPr>
          <w:rFonts w:hint="default" w:ascii="Arial" w:hAnsi="Arial" w:cs="Arial"/>
          <w:b w:val="0"/>
          <w:i w:val="0"/>
          <w:caps w:val="0"/>
          <w:color w:val="000000" w:themeColor="text1"/>
          <w:spacing w:val="0"/>
          <w:sz w:val="21"/>
          <w:szCs w:val="21"/>
          <w:vertAlign w:val="baseline"/>
          <w14:textFill>
            <w14:solidFill>
              <w14:schemeClr w14:val="tx1"/>
            </w14:solidFill>
          </w14:textFill>
        </w:rPr>
        <w:br w:type="textWrapping"/>
      </w:r>
      <w:r>
        <w:rPr>
          <w:rFonts w:hint="default" w:ascii="Arial" w:hAnsi="Arial" w:cs="Arial"/>
          <w:b w:val="0"/>
          <w:i w:val="0"/>
          <w:caps w:val="0"/>
          <w:color w:val="000000" w:themeColor="text1"/>
          <w:spacing w:val="0"/>
          <w:sz w:val="21"/>
          <w:szCs w:val="21"/>
          <w:vertAlign w:val="baseline"/>
          <w14:textFill>
            <w14:solidFill>
              <w14:schemeClr w14:val="tx1"/>
            </w14:solidFill>
          </w14:textFill>
        </w:rPr>
        <w:t>4, Frequency accuracy:&lt;0.01%;</w:t>
      </w:r>
      <w:r>
        <w:rPr>
          <w:rFonts w:hint="default" w:ascii="Arial" w:hAnsi="Arial" w:cs="Arial"/>
          <w:b w:val="0"/>
          <w:i w:val="0"/>
          <w:caps w:val="0"/>
          <w:color w:val="000000" w:themeColor="text1"/>
          <w:spacing w:val="0"/>
          <w:sz w:val="21"/>
          <w:szCs w:val="21"/>
          <w:vertAlign w:val="baseline"/>
          <w14:textFill>
            <w14:solidFill>
              <w14:schemeClr w14:val="tx1"/>
            </w14:solidFill>
          </w14:textFill>
        </w:rPr>
        <w:br w:type="textWrapping"/>
      </w:r>
      <w:r>
        <w:rPr>
          <w:rFonts w:hint="default" w:ascii="Arial" w:hAnsi="Arial" w:cs="Arial"/>
          <w:b w:val="0"/>
          <w:i w:val="0"/>
          <w:caps w:val="0"/>
          <w:color w:val="000000" w:themeColor="text1"/>
          <w:spacing w:val="0"/>
          <w:sz w:val="21"/>
          <w:szCs w:val="21"/>
          <w:vertAlign w:val="baseline"/>
          <w14:textFill>
            <w14:solidFill>
              <w14:schemeClr w14:val="tx1"/>
            </w14:solidFill>
          </w14:textFill>
        </w:rPr>
        <w:t>5, Signal input impedance:&gt;1M Ω;</w:t>
      </w:r>
      <w:r>
        <w:rPr>
          <w:rFonts w:hint="default" w:ascii="Arial" w:hAnsi="Arial" w:cs="Arial"/>
          <w:b w:val="0"/>
          <w:i w:val="0"/>
          <w:caps w:val="0"/>
          <w:color w:val="000000" w:themeColor="text1"/>
          <w:spacing w:val="0"/>
          <w:sz w:val="21"/>
          <w:szCs w:val="21"/>
          <w:vertAlign w:val="baseline"/>
          <w14:textFill>
            <w14:solidFill>
              <w14:schemeClr w14:val="tx1"/>
            </w14:solidFill>
          </w14:textFill>
        </w:rPr>
        <w:br w:type="textWrapping"/>
      </w:r>
      <w:r>
        <w:rPr>
          <w:rFonts w:hint="default" w:ascii="Arial" w:hAnsi="Arial" w:cs="Arial"/>
          <w:b w:val="0"/>
          <w:i w:val="0"/>
          <w:caps w:val="0"/>
          <w:color w:val="000000" w:themeColor="text1"/>
          <w:spacing w:val="0"/>
          <w:sz w:val="21"/>
          <w:szCs w:val="21"/>
          <w:vertAlign w:val="baseline"/>
          <w14:textFill>
            <w14:solidFill>
              <w14:schemeClr w14:val="tx1"/>
            </w14:solidFill>
          </w14:textFill>
        </w:rPr>
        <w:t>6, Signal output impedance:50 Ω;</w:t>
      </w:r>
    </w:p>
    <w:p>
      <w:pPr>
        <w:widowControl w:val="0"/>
        <w:numPr>
          <w:numId w:val="0"/>
        </w:numPr>
        <w:jc w:val="both"/>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Arial">
    <w:panose1 w:val="020B0604020202020204"/>
    <w:charset w:val="00"/>
    <w:family w:val="auto"/>
    <w:pitch w:val="default"/>
    <w:sig w:usb0="00007A87" w:usb1="80000000" w:usb2="00000008" w:usb3="00000000" w:csb0="400001FF" w:csb1="FFFF0000"/>
  </w:font>
  <w:font w:name="Arial Black">
    <w:panose1 w:val="020B0A04020102020204"/>
    <w:charset w:val="00"/>
    <w:family w:val="auto"/>
    <w:pitch w:val="default"/>
    <w:sig w:usb0="00000287" w:usb1="00000000" w:usb2="00000000" w:usb3="00000000" w:csb0="2000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CB6654"/>
    <w:multiLevelType w:val="singleLevel"/>
    <w:tmpl w:val="59CB665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856300"/>
    <w:rsid w:val="1C856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2017-09-27T08:40:00Z</dcterms:created>
  <dc:creator>Administrator</dc:creator>
  <cp:lastModifiedBy>Administrator</cp:lastModifiedBy>
  <dcterms:modified xsi:type="dcterms:W3CDTF">2017-09-27T08:44:44Z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